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ED8B" w14:textId="77777777" w:rsidR="002C7E7B" w:rsidRDefault="002C7E7B" w:rsidP="002C7E7B">
      <w:pPr>
        <w:rPr>
          <w:b/>
          <w:bCs/>
        </w:rPr>
      </w:pPr>
      <w:r w:rsidRPr="00400B96">
        <w:rPr>
          <w:b/>
          <w:bCs/>
        </w:rPr>
        <w:t>Upper Elementary Sunday School Lesson</w:t>
      </w:r>
    </w:p>
    <w:p w14:paraId="3F1B44C0" w14:textId="225B49EE" w:rsidR="0083488A" w:rsidRPr="0083488A" w:rsidRDefault="0083488A" w:rsidP="0083488A">
      <w:pPr>
        <w:pStyle w:val="NoSpacing"/>
        <w:rPr>
          <w:u w:val="single"/>
        </w:rPr>
      </w:pPr>
      <w:r w:rsidRPr="0083488A">
        <w:rPr>
          <w:u w:val="single"/>
        </w:rPr>
        <w:t xml:space="preserve">December </w:t>
      </w:r>
    </w:p>
    <w:p w14:paraId="142950AB" w14:textId="752B8373" w:rsidR="0083488A" w:rsidRDefault="0083488A" w:rsidP="0083488A">
      <w:pPr>
        <w:pStyle w:val="NoSpacing"/>
      </w:pPr>
      <w:r w:rsidRPr="00C33288">
        <w:rPr>
          <w:b/>
          <w:bCs/>
        </w:rPr>
        <w:t>God’s Plan</w:t>
      </w:r>
      <w:r>
        <w:t xml:space="preserve">  </w:t>
      </w:r>
    </w:p>
    <w:p w14:paraId="10087E93" w14:textId="77777777" w:rsidR="0083488A" w:rsidRDefault="0083488A" w:rsidP="0083488A">
      <w:pPr>
        <w:pStyle w:val="NoSpacing"/>
      </w:pPr>
      <w:r w:rsidRPr="00C33288">
        <w:rPr>
          <w:b/>
          <w:bCs/>
        </w:rPr>
        <w:t>Scripture</w:t>
      </w:r>
      <w:r>
        <w:rPr>
          <w:b/>
          <w:bCs/>
        </w:rPr>
        <w:t>s</w:t>
      </w:r>
      <w:r>
        <w:t>: Judges, Matthew, and Luke</w:t>
      </w:r>
    </w:p>
    <w:p w14:paraId="30EC87B3" w14:textId="77777777" w:rsidR="0083488A" w:rsidRDefault="0083488A" w:rsidP="0083488A">
      <w:pPr>
        <w:pStyle w:val="NoSpacing"/>
      </w:pPr>
      <w:r w:rsidRPr="00C33288">
        <w:rPr>
          <w:b/>
          <w:bCs/>
        </w:rPr>
        <w:t>Value</w:t>
      </w:r>
      <w:r>
        <w:t>: Dependability</w:t>
      </w:r>
    </w:p>
    <w:p w14:paraId="7D1E9DA3" w14:textId="5B1DF594" w:rsidR="0083488A" w:rsidRPr="0083488A" w:rsidRDefault="0083488A" w:rsidP="0083488A">
      <w:pPr>
        <w:pStyle w:val="NoSpacing"/>
        <w:rPr>
          <w:u w:val="single"/>
        </w:rPr>
      </w:pPr>
      <w:r w:rsidRPr="0083488A">
        <w:rPr>
          <w:u w:val="single"/>
        </w:rPr>
        <w:t>January</w:t>
      </w:r>
    </w:p>
    <w:p w14:paraId="1A927E96" w14:textId="77777777" w:rsidR="0083488A" w:rsidRDefault="0083488A" w:rsidP="0083488A">
      <w:pPr>
        <w:pStyle w:val="NoSpacing"/>
      </w:pPr>
      <w:r w:rsidRPr="00C33288">
        <w:rPr>
          <w:b/>
          <w:bCs/>
        </w:rPr>
        <w:t>Who Jesus Is</w:t>
      </w:r>
      <w:r>
        <w:t xml:space="preserve"> – This unit teaches about who Jesus is and His care of His People.</w:t>
      </w:r>
    </w:p>
    <w:p w14:paraId="010F0A73" w14:textId="77777777" w:rsidR="0083488A" w:rsidRDefault="0083488A" w:rsidP="0083488A">
      <w:pPr>
        <w:pStyle w:val="NoSpacing"/>
      </w:pPr>
      <w:r>
        <w:rPr>
          <w:b/>
          <w:bCs/>
        </w:rPr>
        <w:t xml:space="preserve">Scripture: </w:t>
      </w:r>
      <w:r>
        <w:t>John and Galatians</w:t>
      </w:r>
    </w:p>
    <w:p w14:paraId="39109BF8" w14:textId="77777777" w:rsidR="0083488A" w:rsidRDefault="0083488A" w:rsidP="0083488A">
      <w:pPr>
        <w:pStyle w:val="NoSpacing"/>
      </w:pPr>
      <w:r>
        <w:rPr>
          <w:b/>
          <w:bCs/>
        </w:rPr>
        <w:t xml:space="preserve">Value: </w:t>
      </w:r>
      <w:r>
        <w:t>Compassion</w:t>
      </w:r>
    </w:p>
    <w:p w14:paraId="4D3C49CB" w14:textId="081D1D62" w:rsidR="0083488A" w:rsidRPr="0083488A" w:rsidRDefault="0083488A" w:rsidP="0083488A">
      <w:pPr>
        <w:pStyle w:val="NoSpacing"/>
        <w:rPr>
          <w:u w:val="single"/>
        </w:rPr>
      </w:pPr>
      <w:r w:rsidRPr="0083488A">
        <w:rPr>
          <w:u w:val="single"/>
        </w:rPr>
        <w:t>February</w:t>
      </w:r>
    </w:p>
    <w:p w14:paraId="1CE7C7BE" w14:textId="77777777" w:rsidR="0083488A" w:rsidRDefault="0083488A" w:rsidP="0083488A">
      <w:pPr>
        <w:pStyle w:val="NoSpacing"/>
      </w:pPr>
      <w:r>
        <w:rPr>
          <w:b/>
          <w:bCs/>
        </w:rPr>
        <w:t xml:space="preserve">What Jesus Said </w:t>
      </w:r>
      <w:r>
        <w:t xml:space="preserve">– Lessons on Jesus’ parables teach preteens the importance of loving God and loving others. </w:t>
      </w:r>
    </w:p>
    <w:p w14:paraId="02E67315" w14:textId="77777777" w:rsidR="0083488A" w:rsidRDefault="0083488A" w:rsidP="0083488A">
      <w:pPr>
        <w:pStyle w:val="NoSpacing"/>
      </w:pPr>
      <w:r>
        <w:rPr>
          <w:b/>
          <w:bCs/>
        </w:rPr>
        <w:t>Scripture:</w:t>
      </w:r>
      <w:r>
        <w:t xml:space="preserve"> Matthew</w:t>
      </w:r>
    </w:p>
    <w:p w14:paraId="5DD9A2CD" w14:textId="77777777" w:rsidR="0083488A" w:rsidRDefault="0083488A" w:rsidP="0083488A">
      <w:pPr>
        <w:pStyle w:val="NoSpacing"/>
      </w:pPr>
      <w:r>
        <w:rPr>
          <w:b/>
          <w:bCs/>
        </w:rPr>
        <w:t xml:space="preserve">Value: </w:t>
      </w:r>
      <w:r>
        <w:t xml:space="preserve">Love  </w:t>
      </w:r>
    </w:p>
    <w:p w14:paraId="44F88B2E" w14:textId="77777777" w:rsidR="0083488A" w:rsidRDefault="0083488A" w:rsidP="00BD5CCD">
      <w:pPr>
        <w:pStyle w:val="NoSpacing"/>
      </w:pPr>
    </w:p>
    <w:p w14:paraId="25283AC4" w14:textId="6DE9FF6B" w:rsidR="002C7E7B" w:rsidRPr="0083488A" w:rsidRDefault="0083488A" w:rsidP="00BD5CCD">
      <w:pPr>
        <w:pStyle w:val="NoSpacing"/>
        <w:rPr>
          <w:u w:val="single"/>
        </w:rPr>
      </w:pPr>
      <w:r w:rsidRPr="0083488A">
        <w:rPr>
          <w:u w:val="single"/>
        </w:rPr>
        <w:t>December</w:t>
      </w:r>
      <w:r w:rsidR="002C7E7B" w:rsidRPr="0083488A">
        <w:rPr>
          <w:u w:val="single"/>
        </w:rPr>
        <w:t>:</w:t>
      </w:r>
    </w:p>
    <w:p w14:paraId="3E256C75" w14:textId="4F22628C" w:rsidR="002C7E7B" w:rsidRDefault="002C7E7B" w:rsidP="00BD5CCD">
      <w:pPr>
        <w:pStyle w:val="NoSpacing"/>
      </w:pPr>
      <w:r>
        <w:t>Unit 16: God’s Plan</w:t>
      </w:r>
      <w:r w:rsidR="0083488A">
        <w:t xml:space="preserve"> -</w:t>
      </w:r>
      <w:r>
        <w:t xml:space="preserve"> </w:t>
      </w:r>
      <w:r w:rsidR="0083488A">
        <w:t>Through the stories of Gideon and Jesus’, students will have the opportunity to learn how to depend on God’s plan.</w:t>
      </w:r>
    </w:p>
    <w:p w14:paraId="38054439" w14:textId="42547BFD" w:rsidR="00BD5CCD" w:rsidRDefault="002C7E7B" w:rsidP="00BD5CCD">
      <w:pPr>
        <w:pStyle w:val="NoSpacing"/>
      </w:pPr>
      <w:r>
        <w:t xml:space="preserve">Unit Value: Dependability </w:t>
      </w:r>
      <w:r w:rsidR="00BD5CCD">
        <w:t xml:space="preserve"> </w:t>
      </w:r>
    </w:p>
    <w:p w14:paraId="13E78C4B" w14:textId="211B099F" w:rsidR="00400B96" w:rsidRPr="006719D8" w:rsidRDefault="002C7E7B" w:rsidP="006719D8">
      <w:pPr>
        <w:rPr>
          <w:b/>
          <w:bCs/>
        </w:rPr>
      </w:pPr>
      <w:r>
        <w:rPr>
          <w:b/>
          <w:bCs/>
        </w:rPr>
        <w:t xml:space="preserve">Dec </w:t>
      </w:r>
      <w:r w:rsidR="006719D8">
        <w:rPr>
          <w:b/>
          <w:bCs/>
        </w:rPr>
        <w:t>14</w:t>
      </w:r>
      <w:r>
        <w:rPr>
          <w:b/>
          <w:bCs/>
        </w:rPr>
        <w:t xml:space="preserve">: Lesson </w:t>
      </w:r>
      <w:r w:rsidR="006719D8">
        <w:rPr>
          <w:b/>
          <w:bCs/>
        </w:rPr>
        <w:t>2</w:t>
      </w:r>
      <w:r>
        <w:rPr>
          <w:b/>
          <w:bCs/>
        </w:rPr>
        <w:t>:</w:t>
      </w:r>
      <w:r w:rsidR="00B13416" w:rsidRPr="00400B96">
        <w:rPr>
          <w:b/>
          <w:bCs/>
        </w:rPr>
        <w:t xml:space="preserve"> </w:t>
      </w:r>
      <w:r w:rsidR="006719D8">
        <w:rPr>
          <w:b/>
          <w:bCs/>
        </w:rPr>
        <w:t>We are Weak, but He is Strong</w:t>
      </w:r>
    </w:p>
    <w:p w14:paraId="7583A0D2" w14:textId="1268C21D" w:rsidR="00317BA7" w:rsidRDefault="00B13416" w:rsidP="00501DFB">
      <w:pPr>
        <w:pStyle w:val="NoSpacing"/>
      </w:pPr>
      <w:r w:rsidRPr="00400B96">
        <w:rPr>
          <w:b/>
          <w:bCs/>
        </w:rPr>
        <w:t>Bib</w:t>
      </w:r>
      <w:r w:rsidR="00A40993" w:rsidRPr="00400B96">
        <w:rPr>
          <w:b/>
          <w:bCs/>
        </w:rPr>
        <w:t>le Basis</w:t>
      </w:r>
      <w:r w:rsidR="00A40993">
        <w:t>:</w:t>
      </w:r>
      <w:r w:rsidR="002B5D56">
        <w:t xml:space="preserve"> </w:t>
      </w:r>
      <w:r w:rsidR="00597404">
        <w:t>J</w:t>
      </w:r>
      <w:r w:rsidR="002C7E7B">
        <w:t xml:space="preserve">udges </w:t>
      </w:r>
      <w:r w:rsidR="006719D8">
        <w:t>7</w:t>
      </w:r>
    </w:p>
    <w:p w14:paraId="1E247C09" w14:textId="4EFFC045" w:rsidR="002B5D56" w:rsidRDefault="00A40993" w:rsidP="00501DFB">
      <w:pPr>
        <w:pStyle w:val="NoSpacing"/>
      </w:pPr>
      <w:r w:rsidRPr="00400B96">
        <w:rPr>
          <w:b/>
          <w:bCs/>
        </w:rPr>
        <w:t>Focus</w:t>
      </w:r>
      <w:r>
        <w:t xml:space="preserve">: </w:t>
      </w:r>
      <w:r w:rsidR="006719D8">
        <w:t xml:space="preserve">God can use our weakness to show His power. </w:t>
      </w:r>
      <w:r w:rsidR="00A86C17">
        <w:t xml:space="preserve"> </w:t>
      </w:r>
      <w:r w:rsidR="004B56CD">
        <w:t xml:space="preserve"> </w:t>
      </w:r>
      <w:r w:rsidR="00042E69">
        <w:t xml:space="preserve"> </w:t>
      </w:r>
      <w:r w:rsidR="00317BA7">
        <w:t xml:space="preserve"> </w:t>
      </w:r>
      <w:r w:rsidR="004F6C41">
        <w:t xml:space="preserve"> </w:t>
      </w:r>
    </w:p>
    <w:p w14:paraId="19BA6CDF" w14:textId="0F47A273" w:rsidR="001968C6" w:rsidRDefault="001968C6" w:rsidP="00501DFB">
      <w:pPr>
        <w:pStyle w:val="NoSpacing"/>
      </w:pPr>
      <w:r w:rsidRPr="00400B96">
        <w:rPr>
          <w:b/>
          <w:bCs/>
        </w:rPr>
        <w:t>Connecting with God’s Word</w:t>
      </w:r>
      <w:r>
        <w:t xml:space="preserve">: </w:t>
      </w:r>
      <w:r w:rsidR="006719D8">
        <w:t xml:space="preserve">To help them connect their experiences of weakness with the Bible story, students will discuss true stories about strength and weakness. </w:t>
      </w:r>
    </w:p>
    <w:p w14:paraId="0471F0D2" w14:textId="6C9233AB" w:rsidR="00B31EA4" w:rsidRPr="00B31EA4" w:rsidRDefault="00B31EA4" w:rsidP="00501DFB">
      <w:pPr>
        <w:pStyle w:val="NoSpacing"/>
      </w:pPr>
      <w:r>
        <w:rPr>
          <w:b/>
          <w:bCs/>
        </w:rPr>
        <w:t xml:space="preserve">Studying God’s Word: </w:t>
      </w:r>
      <w:r w:rsidR="006719D8">
        <w:t>Students will study Judges 7 in which God demonstrates His power by giving Gideon’s tiny army victory over the Midianites</w:t>
      </w:r>
      <w:r w:rsidR="00ED5D1A">
        <w:t xml:space="preserve">. </w:t>
      </w:r>
    </w:p>
    <w:p w14:paraId="67883CE7" w14:textId="54591F53" w:rsidR="002B5D56" w:rsidRDefault="002B5D56" w:rsidP="00501DFB">
      <w:pPr>
        <w:pStyle w:val="NoSpacing"/>
      </w:pPr>
      <w:r w:rsidRPr="00400B96">
        <w:rPr>
          <w:b/>
          <w:bCs/>
        </w:rPr>
        <w:t>Interacting with God’s Word</w:t>
      </w:r>
      <w:r>
        <w:t xml:space="preserve">: </w:t>
      </w:r>
      <w:r w:rsidR="00754C88">
        <w:t>S</w:t>
      </w:r>
      <w:r w:rsidR="001968C6">
        <w:t xml:space="preserve">tudents </w:t>
      </w:r>
      <w:r w:rsidR="00A86C17">
        <w:t xml:space="preserve">will </w:t>
      </w:r>
      <w:r w:rsidR="006719D8">
        <w:t>practice the lesson from Judges by exploring ways God shows His power through our weakness</w:t>
      </w:r>
      <w:r w:rsidR="002C7E7B">
        <w:t xml:space="preserve">. </w:t>
      </w:r>
      <w:r>
        <w:t xml:space="preserve"> </w:t>
      </w:r>
    </w:p>
    <w:p w14:paraId="46504F2D" w14:textId="53868626" w:rsidR="00B31EA4" w:rsidRDefault="002B5D56" w:rsidP="00501DFB">
      <w:pPr>
        <w:pStyle w:val="NoSpacing"/>
      </w:pPr>
      <w:r w:rsidRPr="00400B96">
        <w:rPr>
          <w:b/>
          <w:bCs/>
        </w:rPr>
        <w:t>Applying God’s Word:</w:t>
      </w:r>
      <w:r>
        <w:t xml:space="preserve"> </w:t>
      </w:r>
      <w:r w:rsidR="006719D8">
        <w:t>To apply the lesson to their everyday lives, students will consider specific instances when they feel weak and invite God to show His power</w:t>
      </w:r>
      <w:r w:rsidR="00C33288">
        <w:t xml:space="preserve">. </w:t>
      </w:r>
    </w:p>
    <w:p w14:paraId="61C0F953" w14:textId="70705458" w:rsidR="00BB4F12" w:rsidRDefault="00B31EA4" w:rsidP="00A86C17">
      <w:pPr>
        <w:rPr>
          <w:i/>
          <w:iCs/>
        </w:rPr>
      </w:pPr>
      <w:r w:rsidRPr="00400B96">
        <w:rPr>
          <w:b/>
          <w:bCs/>
        </w:rPr>
        <w:t>Memory verse</w:t>
      </w:r>
      <w:r>
        <w:rPr>
          <w:b/>
          <w:bCs/>
        </w:rPr>
        <w:t>s</w:t>
      </w:r>
      <w:r w:rsidRPr="00400B96">
        <w:rPr>
          <w:b/>
          <w:bCs/>
        </w:rPr>
        <w:t>:</w:t>
      </w:r>
      <w:r>
        <w:t xml:space="preserve"> </w:t>
      </w:r>
      <w:r w:rsidR="00742C44">
        <w:rPr>
          <w:i/>
          <w:iCs/>
        </w:rPr>
        <w:t>“</w:t>
      </w:r>
      <w:r w:rsidR="006719D8">
        <w:rPr>
          <w:i/>
          <w:iCs/>
        </w:rPr>
        <w:t>But God chose the foolish things of the world to shame the wise; God chose the weak things of the world to shame the strong.” 1 Corinthians 1:27</w:t>
      </w:r>
    </w:p>
    <w:p w14:paraId="2D00FDF2" w14:textId="4224D131" w:rsidR="00501DFB" w:rsidRDefault="001968C6" w:rsidP="00A86C17">
      <w:r w:rsidRPr="00400B96">
        <w:rPr>
          <w:b/>
          <w:bCs/>
        </w:rPr>
        <w:t>Understanding the Bible</w:t>
      </w:r>
      <w:r>
        <w:t>:</w:t>
      </w:r>
      <w:r w:rsidR="00A95819">
        <w:t xml:space="preserve"> </w:t>
      </w:r>
      <w:r w:rsidR="001F7270">
        <w:t>Students will study Judges 7 in which God demonstrates His power by giving Gideon’s tiny army victory over the Midianites</w:t>
      </w:r>
      <w:r w:rsidR="00210BE0">
        <w:t>.</w:t>
      </w:r>
    </w:p>
    <w:p w14:paraId="5A8B0E39" w14:textId="26AB374F" w:rsidR="00C33288" w:rsidRDefault="004F6C41" w:rsidP="004F6C41">
      <w:pPr>
        <w:pStyle w:val="NoSpacing"/>
      </w:pPr>
      <w:r>
        <w:rPr>
          <w:b/>
          <w:bCs/>
        </w:rPr>
        <w:t>Seeing God throughout the week</w:t>
      </w:r>
      <w:r w:rsidR="005F5904">
        <w:t xml:space="preserve">: </w:t>
      </w:r>
      <w:r w:rsidR="0055210F">
        <w:t xml:space="preserve"> </w:t>
      </w:r>
      <w:r w:rsidR="001F7270">
        <w:t xml:space="preserve">Remind students that just as God used Gideon’s weakness to show His power, He can use their weakness to show His power. Encourage preteens to rely on God’s help through prayer and Bible reading when they are made aware of their weakness this week. Invite students to ask God to help them believe that He can show His power when they are weak. </w:t>
      </w:r>
      <w:r w:rsidR="00C33288">
        <w:t xml:space="preserve"> </w:t>
      </w:r>
    </w:p>
    <w:p w14:paraId="521AB4D5" w14:textId="77777777" w:rsidR="00C33288" w:rsidRDefault="00C33288" w:rsidP="004F6C41">
      <w:pPr>
        <w:pStyle w:val="NoSpacing"/>
      </w:pPr>
    </w:p>
    <w:sectPr w:rsidR="00C33288" w:rsidSect="00A764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20E5B"/>
    <w:multiLevelType w:val="hybridMultilevel"/>
    <w:tmpl w:val="2F4CF344"/>
    <w:lvl w:ilvl="0" w:tplc="B1A0D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20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16"/>
    <w:rsid w:val="000026AE"/>
    <w:rsid w:val="00042240"/>
    <w:rsid w:val="00042E69"/>
    <w:rsid w:val="00053D9D"/>
    <w:rsid w:val="000629F2"/>
    <w:rsid w:val="00090586"/>
    <w:rsid w:val="00093AD9"/>
    <w:rsid w:val="000A5002"/>
    <w:rsid w:val="000E40BA"/>
    <w:rsid w:val="001565F8"/>
    <w:rsid w:val="001968C6"/>
    <w:rsid w:val="001972E4"/>
    <w:rsid w:val="001A117D"/>
    <w:rsid w:val="001A6106"/>
    <w:rsid w:val="001B242A"/>
    <w:rsid w:val="001D56BA"/>
    <w:rsid w:val="001F7270"/>
    <w:rsid w:val="00210BE0"/>
    <w:rsid w:val="0021748E"/>
    <w:rsid w:val="0025595C"/>
    <w:rsid w:val="00293E70"/>
    <w:rsid w:val="002958A2"/>
    <w:rsid w:val="002B5D56"/>
    <w:rsid w:val="002C7E7B"/>
    <w:rsid w:val="002D1032"/>
    <w:rsid w:val="002D3A2D"/>
    <w:rsid w:val="00317BA7"/>
    <w:rsid w:val="00357A09"/>
    <w:rsid w:val="00377ED0"/>
    <w:rsid w:val="00394DF5"/>
    <w:rsid w:val="003C23AD"/>
    <w:rsid w:val="003D32A3"/>
    <w:rsid w:val="00400B96"/>
    <w:rsid w:val="00423871"/>
    <w:rsid w:val="00432E34"/>
    <w:rsid w:val="004430B2"/>
    <w:rsid w:val="004B56CD"/>
    <w:rsid w:val="004F6C41"/>
    <w:rsid w:val="00501DFB"/>
    <w:rsid w:val="00513F72"/>
    <w:rsid w:val="005231CD"/>
    <w:rsid w:val="005446FC"/>
    <w:rsid w:val="00546ACE"/>
    <w:rsid w:val="0055210F"/>
    <w:rsid w:val="00556C21"/>
    <w:rsid w:val="005678F7"/>
    <w:rsid w:val="00597404"/>
    <w:rsid w:val="005E75F0"/>
    <w:rsid w:val="005F5904"/>
    <w:rsid w:val="0062418F"/>
    <w:rsid w:val="00625AA8"/>
    <w:rsid w:val="006265BC"/>
    <w:rsid w:val="006373DA"/>
    <w:rsid w:val="006719D8"/>
    <w:rsid w:val="006A31F0"/>
    <w:rsid w:val="00716334"/>
    <w:rsid w:val="00742C44"/>
    <w:rsid w:val="00742FDB"/>
    <w:rsid w:val="00743EFF"/>
    <w:rsid w:val="00754C88"/>
    <w:rsid w:val="007F688A"/>
    <w:rsid w:val="0083488A"/>
    <w:rsid w:val="00881623"/>
    <w:rsid w:val="00892117"/>
    <w:rsid w:val="008D511C"/>
    <w:rsid w:val="009240FB"/>
    <w:rsid w:val="009767DC"/>
    <w:rsid w:val="009C101F"/>
    <w:rsid w:val="009E20A2"/>
    <w:rsid w:val="009F03E9"/>
    <w:rsid w:val="00A40993"/>
    <w:rsid w:val="00A72DA3"/>
    <w:rsid w:val="00A764D6"/>
    <w:rsid w:val="00A863C9"/>
    <w:rsid w:val="00A86C17"/>
    <w:rsid w:val="00A87CF7"/>
    <w:rsid w:val="00A95819"/>
    <w:rsid w:val="00AC68BF"/>
    <w:rsid w:val="00AD6567"/>
    <w:rsid w:val="00AF71F1"/>
    <w:rsid w:val="00B13416"/>
    <w:rsid w:val="00B31EA4"/>
    <w:rsid w:val="00B45019"/>
    <w:rsid w:val="00B50A64"/>
    <w:rsid w:val="00B72A7E"/>
    <w:rsid w:val="00BB4F12"/>
    <w:rsid w:val="00BD5CCD"/>
    <w:rsid w:val="00BF36EF"/>
    <w:rsid w:val="00C13122"/>
    <w:rsid w:val="00C33288"/>
    <w:rsid w:val="00D235A5"/>
    <w:rsid w:val="00D5253A"/>
    <w:rsid w:val="00D8581C"/>
    <w:rsid w:val="00D9390F"/>
    <w:rsid w:val="00DB1B2F"/>
    <w:rsid w:val="00DB3E96"/>
    <w:rsid w:val="00DF5B52"/>
    <w:rsid w:val="00ED5D1A"/>
    <w:rsid w:val="00F37DCA"/>
    <w:rsid w:val="00F409A3"/>
    <w:rsid w:val="00F645D3"/>
    <w:rsid w:val="00F707A9"/>
    <w:rsid w:val="00FB550E"/>
    <w:rsid w:val="00FC4CA9"/>
    <w:rsid w:val="00FD3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1A01"/>
  <w15:chartTrackingRefBased/>
  <w15:docId w15:val="{2A0E4C9F-0DA6-4A4B-A0A4-ED26CEF8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416"/>
    <w:rPr>
      <w:rFonts w:eastAsiaTheme="majorEastAsia" w:cstheme="majorBidi"/>
      <w:color w:val="272727" w:themeColor="text1" w:themeTint="D8"/>
    </w:rPr>
  </w:style>
  <w:style w:type="paragraph" w:styleId="Title">
    <w:name w:val="Title"/>
    <w:basedOn w:val="Normal"/>
    <w:next w:val="Normal"/>
    <w:link w:val="TitleChar"/>
    <w:uiPriority w:val="10"/>
    <w:qFormat/>
    <w:rsid w:val="00B13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416"/>
    <w:pPr>
      <w:spacing w:before="160"/>
      <w:jc w:val="center"/>
    </w:pPr>
    <w:rPr>
      <w:i/>
      <w:iCs/>
      <w:color w:val="404040" w:themeColor="text1" w:themeTint="BF"/>
    </w:rPr>
  </w:style>
  <w:style w:type="character" w:customStyle="1" w:styleId="QuoteChar">
    <w:name w:val="Quote Char"/>
    <w:basedOn w:val="DefaultParagraphFont"/>
    <w:link w:val="Quote"/>
    <w:uiPriority w:val="29"/>
    <w:rsid w:val="00B13416"/>
    <w:rPr>
      <w:i/>
      <w:iCs/>
      <w:color w:val="404040" w:themeColor="text1" w:themeTint="BF"/>
    </w:rPr>
  </w:style>
  <w:style w:type="paragraph" w:styleId="ListParagraph">
    <w:name w:val="List Paragraph"/>
    <w:basedOn w:val="Normal"/>
    <w:uiPriority w:val="34"/>
    <w:qFormat/>
    <w:rsid w:val="00B13416"/>
    <w:pPr>
      <w:ind w:left="720"/>
      <w:contextualSpacing/>
    </w:pPr>
  </w:style>
  <w:style w:type="character" w:styleId="IntenseEmphasis">
    <w:name w:val="Intense Emphasis"/>
    <w:basedOn w:val="DefaultParagraphFont"/>
    <w:uiPriority w:val="21"/>
    <w:qFormat/>
    <w:rsid w:val="00B13416"/>
    <w:rPr>
      <w:i/>
      <w:iCs/>
      <w:color w:val="0F4761" w:themeColor="accent1" w:themeShade="BF"/>
    </w:rPr>
  </w:style>
  <w:style w:type="paragraph" w:styleId="IntenseQuote">
    <w:name w:val="Intense Quote"/>
    <w:basedOn w:val="Normal"/>
    <w:next w:val="Normal"/>
    <w:link w:val="IntenseQuoteChar"/>
    <w:uiPriority w:val="30"/>
    <w:qFormat/>
    <w:rsid w:val="00B13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416"/>
    <w:rPr>
      <w:i/>
      <w:iCs/>
      <w:color w:val="0F4761" w:themeColor="accent1" w:themeShade="BF"/>
    </w:rPr>
  </w:style>
  <w:style w:type="character" w:styleId="IntenseReference">
    <w:name w:val="Intense Reference"/>
    <w:basedOn w:val="DefaultParagraphFont"/>
    <w:uiPriority w:val="32"/>
    <w:qFormat/>
    <w:rsid w:val="00B13416"/>
    <w:rPr>
      <w:b/>
      <w:bCs/>
      <w:smallCaps/>
      <w:color w:val="0F4761" w:themeColor="accent1" w:themeShade="BF"/>
      <w:spacing w:val="5"/>
    </w:rPr>
  </w:style>
  <w:style w:type="paragraph" w:styleId="NoSpacing">
    <w:name w:val="No Spacing"/>
    <w:uiPriority w:val="1"/>
    <w:qFormat/>
    <w:rsid w:val="00A40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Cox</dc:creator>
  <cp:keywords/>
  <dc:description/>
  <cp:lastModifiedBy>Jennifer Cox</cp:lastModifiedBy>
  <cp:revision>2</cp:revision>
  <dcterms:created xsi:type="dcterms:W3CDTF">2025-12-12T11:15:00Z</dcterms:created>
  <dcterms:modified xsi:type="dcterms:W3CDTF">2025-12-12T11:15:00Z</dcterms:modified>
</cp:coreProperties>
</file>