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FF3C" w14:textId="1F7BCC12" w:rsidR="00234D17" w:rsidRDefault="00234D17" w:rsidP="00234D17">
      <w:pPr>
        <w:rPr>
          <w:b/>
          <w:bCs/>
        </w:rPr>
      </w:pPr>
      <w:r>
        <w:rPr>
          <w:b/>
          <w:bCs/>
        </w:rPr>
        <w:t xml:space="preserve">Elementary </w:t>
      </w:r>
      <w:r>
        <w:rPr>
          <w:b/>
          <w:bCs/>
        </w:rPr>
        <w:t>David C. Cook Sunday School Lessons Bible in Life</w:t>
      </w:r>
    </w:p>
    <w:p w14:paraId="3C4F2067" w14:textId="338BB1AA" w:rsidR="00234D17" w:rsidRDefault="00234D17" w:rsidP="00234D17">
      <w:pPr>
        <w:pStyle w:val="NoSpacing"/>
      </w:pPr>
      <w:r>
        <w:t>This</w:t>
      </w:r>
      <w:r>
        <w:t xml:space="preserve"> Quarter: </w:t>
      </w:r>
    </w:p>
    <w:p w14:paraId="429AF5D8" w14:textId="77777777" w:rsidR="00234D17" w:rsidRDefault="00234D17" w:rsidP="00234D17">
      <w:pPr>
        <w:pStyle w:val="NoSpacing"/>
      </w:pPr>
      <w:r w:rsidRPr="00234D17">
        <w:rPr>
          <w:u w:val="single"/>
        </w:rPr>
        <w:t>September</w:t>
      </w:r>
      <w:r>
        <w:t>: Escaping Egypt; trust in God’s provision; scripture from Exodus; value: discernment</w:t>
      </w:r>
    </w:p>
    <w:p w14:paraId="4DD644EC" w14:textId="77777777" w:rsidR="00234D17" w:rsidRDefault="00234D17" w:rsidP="00234D17">
      <w:pPr>
        <w:pStyle w:val="NoSpacing"/>
      </w:pPr>
      <w:r w:rsidRPr="00234D17">
        <w:rPr>
          <w:u w:val="single"/>
        </w:rPr>
        <w:t>October</w:t>
      </w:r>
      <w:r>
        <w:t>: God delivers us; God’s desire to be present in our lives; Exodus cont.; God-seeking</w:t>
      </w:r>
    </w:p>
    <w:p w14:paraId="301EE954" w14:textId="77777777" w:rsidR="00234D17" w:rsidRDefault="00234D17" w:rsidP="00234D17">
      <w:pPr>
        <w:pStyle w:val="NoSpacing"/>
      </w:pPr>
      <w:r w:rsidRPr="00234D17">
        <w:rPr>
          <w:u w:val="single"/>
        </w:rPr>
        <w:t>November</w:t>
      </w:r>
      <w:r>
        <w:t xml:space="preserve">: Following God with courage; with God all things are possible; scripture from Numbers and Joshua; hope </w:t>
      </w:r>
    </w:p>
    <w:p w14:paraId="4F167DC6" w14:textId="77777777" w:rsidR="00234D17" w:rsidRDefault="00234D17" w:rsidP="00234D17">
      <w:pPr>
        <w:pStyle w:val="NoSpacing"/>
      </w:pPr>
    </w:p>
    <w:p w14:paraId="59F25086" w14:textId="77777777" w:rsidR="00234D17" w:rsidRPr="00234D17" w:rsidRDefault="00234D17" w:rsidP="00234D17">
      <w:pPr>
        <w:pStyle w:val="NoSpacing"/>
        <w:rPr>
          <w:b/>
          <w:bCs/>
        </w:rPr>
      </w:pPr>
      <w:r w:rsidRPr="00234D17">
        <w:rPr>
          <w:b/>
          <w:bCs/>
        </w:rPr>
        <w:t xml:space="preserve">Unit 13 – Escaping Egypt </w:t>
      </w:r>
    </w:p>
    <w:p w14:paraId="1A36C348" w14:textId="1A94930E" w:rsidR="00234D17" w:rsidRDefault="00234D17" w:rsidP="00234D17">
      <w:pPr>
        <w:pStyle w:val="NoSpacing"/>
        <w:rPr>
          <w:b/>
          <w:bCs/>
        </w:rPr>
      </w:pPr>
      <w:r w:rsidRPr="00234D17">
        <w:rPr>
          <w:b/>
          <w:bCs/>
        </w:rPr>
        <w:t xml:space="preserve">Unit Value: Perseverance  </w:t>
      </w:r>
    </w:p>
    <w:p w14:paraId="5DAB507A" w14:textId="77777777" w:rsidR="00234D17" w:rsidRPr="00234D17" w:rsidRDefault="00234D17" w:rsidP="00234D17">
      <w:pPr>
        <w:pStyle w:val="NoSpacing"/>
        <w:rPr>
          <w:b/>
          <w:bCs/>
        </w:rPr>
      </w:pPr>
    </w:p>
    <w:p w14:paraId="7936ADA0" w14:textId="1FBBE23A" w:rsidR="009F03E9" w:rsidRPr="00400B96" w:rsidRDefault="00234D17">
      <w:pPr>
        <w:rPr>
          <w:b/>
          <w:bCs/>
        </w:rPr>
      </w:pPr>
      <w:r>
        <w:rPr>
          <w:b/>
          <w:bCs/>
        </w:rPr>
        <w:t>September 7:</w:t>
      </w:r>
      <w:r w:rsidR="00B13416" w:rsidRPr="00400B96">
        <w:rPr>
          <w:b/>
          <w:bCs/>
        </w:rPr>
        <w:t xml:space="preserve"> Lesson </w:t>
      </w:r>
      <w:r w:rsidR="002B5D56" w:rsidRPr="00400B96">
        <w:rPr>
          <w:b/>
          <w:bCs/>
        </w:rPr>
        <w:t>1</w:t>
      </w:r>
      <w:r w:rsidR="00B13416" w:rsidRPr="00400B96">
        <w:rPr>
          <w:b/>
          <w:bCs/>
        </w:rPr>
        <w:t xml:space="preserve"> </w:t>
      </w:r>
      <w:r>
        <w:rPr>
          <w:b/>
          <w:bCs/>
        </w:rPr>
        <w:t>God sees the outcome.</w:t>
      </w:r>
    </w:p>
    <w:p w14:paraId="13E78C4B" w14:textId="73A66C63" w:rsidR="00400B96" w:rsidRDefault="001D56BA" w:rsidP="00400B96">
      <w:pPr>
        <w:pStyle w:val="NoSpacing"/>
      </w:pPr>
      <w:r>
        <w:rPr>
          <w:b/>
          <w:bCs/>
        </w:rPr>
        <w:t xml:space="preserve">God </w:t>
      </w:r>
      <w:r w:rsidR="007A01D0">
        <w:rPr>
          <w:b/>
          <w:bCs/>
        </w:rPr>
        <w:t>sees the outcome</w:t>
      </w:r>
      <w:r w:rsidR="00400B96">
        <w:t>.</w:t>
      </w:r>
    </w:p>
    <w:p w14:paraId="4399E9E6" w14:textId="73A5E906" w:rsidR="001968C6" w:rsidRDefault="00B13416" w:rsidP="00501DFB">
      <w:pPr>
        <w:pStyle w:val="NoSpacing"/>
      </w:pPr>
      <w:r w:rsidRPr="00400B96">
        <w:rPr>
          <w:b/>
          <w:bCs/>
        </w:rPr>
        <w:t>Bib</w:t>
      </w:r>
      <w:r w:rsidR="00A40993" w:rsidRPr="00400B96">
        <w:rPr>
          <w:b/>
          <w:bCs/>
        </w:rPr>
        <w:t>le Basis</w:t>
      </w:r>
      <w:r w:rsidR="00A40993">
        <w:t>:</w:t>
      </w:r>
      <w:r w:rsidR="002B5D56">
        <w:t xml:space="preserve"> </w:t>
      </w:r>
      <w:r w:rsidR="007A01D0">
        <w:t>Exodus 1:7- 2:10</w:t>
      </w:r>
    </w:p>
    <w:p w14:paraId="1E247C09" w14:textId="00A27177" w:rsidR="002B5D56" w:rsidRDefault="00A40993" w:rsidP="00501DFB">
      <w:pPr>
        <w:pStyle w:val="NoSpacing"/>
      </w:pPr>
      <w:r w:rsidRPr="00400B96">
        <w:rPr>
          <w:b/>
          <w:bCs/>
        </w:rPr>
        <w:t>Focus</w:t>
      </w:r>
      <w:r>
        <w:t xml:space="preserve">: </w:t>
      </w:r>
      <w:r w:rsidR="007A01D0">
        <w:t>God sees the whole picture even when we don’t</w:t>
      </w:r>
      <w:r w:rsidR="00400B96">
        <w:t>.</w:t>
      </w:r>
      <w:r w:rsidR="002B5D56">
        <w:t xml:space="preserve"> </w:t>
      </w:r>
      <w:r w:rsidR="00293E70">
        <w:t xml:space="preserve"> </w:t>
      </w:r>
    </w:p>
    <w:p w14:paraId="2B1EC488" w14:textId="50B44981" w:rsidR="002F1024" w:rsidRDefault="002F1024" w:rsidP="00501DFB">
      <w:pPr>
        <w:pStyle w:val="NoSpacing"/>
      </w:pPr>
      <w:r w:rsidRPr="00400B96">
        <w:rPr>
          <w:b/>
          <w:bCs/>
        </w:rPr>
        <w:t>Memory verse</w:t>
      </w:r>
      <w:r>
        <w:rPr>
          <w:b/>
          <w:bCs/>
        </w:rPr>
        <w:t>s</w:t>
      </w:r>
      <w:r w:rsidRPr="00400B96">
        <w:rPr>
          <w:b/>
          <w:bCs/>
        </w:rPr>
        <w:t>:</w:t>
      </w:r>
      <w:r>
        <w:t xml:space="preserve"> </w:t>
      </w:r>
      <w:r w:rsidRPr="001968C6">
        <w:rPr>
          <w:i/>
          <w:iCs/>
        </w:rPr>
        <w:t>“</w:t>
      </w:r>
      <w:r>
        <w:rPr>
          <w:i/>
          <w:iCs/>
        </w:rPr>
        <w:t>We know that in all things God works for the good of those who love Him.” Romans 8:28</w:t>
      </w:r>
    </w:p>
    <w:p w14:paraId="19BA6CDF" w14:textId="4D7649D1" w:rsidR="001968C6" w:rsidRDefault="001968C6" w:rsidP="00501DFB">
      <w:pPr>
        <w:pStyle w:val="NoSpacing"/>
      </w:pPr>
      <w:r w:rsidRPr="00400B96">
        <w:rPr>
          <w:b/>
          <w:bCs/>
        </w:rPr>
        <w:t>Connecting with God’s Word</w:t>
      </w:r>
      <w:r>
        <w:t xml:space="preserve">: </w:t>
      </w:r>
      <w:r w:rsidR="00400B96">
        <w:t xml:space="preserve">To help students </w:t>
      </w:r>
      <w:r w:rsidR="007A01D0">
        <w:t>connect their own experiences to the Bible story about Miriam hiding baby Moses.</w:t>
      </w:r>
    </w:p>
    <w:p w14:paraId="4EE64E18" w14:textId="602473A4" w:rsidR="00466278" w:rsidRDefault="00466278" w:rsidP="00501DFB">
      <w:pPr>
        <w:pStyle w:val="NoSpacing"/>
      </w:pPr>
      <w:r>
        <w:rPr>
          <w:b/>
          <w:bCs/>
        </w:rPr>
        <w:t xml:space="preserve">Bible Readiness: </w:t>
      </w:r>
      <w:r>
        <w:t>Help the kids to understand how God sees the whole picture even when we don’t. Children were allowed to express their experiences by being worried about something that later makes sense, being allowed to listen and begin to realize that everyone faces difficulties, problems and uncertainties in their lives.</w:t>
      </w:r>
    </w:p>
    <w:p w14:paraId="3D3FA6CE" w14:textId="1C89A803" w:rsidR="00466278" w:rsidRDefault="00466278" w:rsidP="00501DFB">
      <w:pPr>
        <w:pStyle w:val="NoSpacing"/>
      </w:pPr>
      <w:r>
        <w:rPr>
          <w:b/>
          <w:bCs/>
        </w:rPr>
        <w:t>Tie to the Bible:</w:t>
      </w:r>
      <w:r>
        <w:t xml:space="preserve"> We don’t usually know what’s going to happen in our lives. But God sees the whole picture, even when we don’t. </w:t>
      </w:r>
    </w:p>
    <w:p w14:paraId="7162211B" w14:textId="546458EC" w:rsidR="00466278" w:rsidRPr="00556A54" w:rsidRDefault="00466278" w:rsidP="00501DFB">
      <w:pPr>
        <w:pStyle w:val="NoSpacing"/>
      </w:pPr>
      <w:r>
        <w:rPr>
          <w:b/>
          <w:bCs/>
        </w:rPr>
        <w:t xml:space="preserve">Bible Study: </w:t>
      </w:r>
      <w:r>
        <w:t xml:space="preserve">Introduce the words </w:t>
      </w:r>
      <w:r>
        <w:rPr>
          <w:i/>
          <w:iCs/>
        </w:rPr>
        <w:t xml:space="preserve">Egypt </w:t>
      </w:r>
      <w:r>
        <w:t xml:space="preserve">and </w:t>
      </w:r>
      <w:r w:rsidR="00556A54">
        <w:rPr>
          <w:i/>
          <w:iCs/>
        </w:rPr>
        <w:t>Pharoah</w:t>
      </w:r>
      <w:r w:rsidR="002B7EA8">
        <w:rPr>
          <w:i/>
          <w:iCs/>
        </w:rPr>
        <w:t xml:space="preserve"> </w:t>
      </w:r>
      <w:r>
        <w:rPr>
          <w:i/>
          <w:iCs/>
        </w:rPr>
        <w:t xml:space="preserve">(like a king and every </w:t>
      </w:r>
      <w:r w:rsidR="00556A54">
        <w:rPr>
          <w:i/>
          <w:iCs/>
        </w:rPr>
        <w:t>Pharoah</w:t>
      </w:r>
      <w:r>
        <w:rPr>
          <w:i/>
          <w:iCs/>
        </w:rPr>
        <w:t xml:space="preserve"> </w:t>
      </w:r>
      <w:r w:rsidR="00556A54">
        <w:rPr>
          <w:i/>
          <w:iCs/>
        </w:rPr>
        <w:t xml:space="preserve">replaces his name). </w:t>
      </w:r>
      <w:r w:rsidR="00556A54">
        <w:t xml:space="preserve">The students learned about </w:t>
      </w:r>
      <w:r w:rsidR="002B7EA8">
        <w:t xml:space="preserve">how Miriam’s mother placed her baby, Moses, in a basket to keep from having to follow the Pharoah’s order to drown all Hebrew (their slaves’) boy babies. Moses was then found by Pharoah’s daughter, and she took him as her own to raise. Even though Miriam and her family were sad about giving up Moses, but God had a bigger plan for him. Emphasis how God works all things together for good. </w:t>
      </w:r>
      <w:r w:rsidR="00B7575F">
        <w:t xml:space="preserve">The children learned how Moses’ family trusted God. Learning to trust God with problems even when we don’t see the whole picture can encourage your </w:t>
      </w:r>
      <w:r w:rsidR="002F1024">
        <w:t>children</w:t>
      </w:r>
      <w:r w:rsidR="00B7575F">
        <w:t xml:space="preserve"> in their walk and communication with God. </w:t>
      </w:r>
    </w:p>
    <w:p w14:paraId="2D00FDF2" w14:textId="1772842D" w:rsidR="00501DFB" w:rsidRDefault="001968C6" w:rsidP="00501DFB">
      <w:pPr>
        <w:pStyle w:val="NoSpacing"/>
      </w:pPr>
      <w:r w:rsidRPr="00400B96">
        <w:rPr>
          <w:b/>
          <w:bCs/>
        </w:rPr>
        <w:t>Bible</w:t>
      </w:r>
      <w:r w:rsidR="002F1024">
        <w:rPr>
          <w:b/>
          <w:bCs/>
        </w:rPr>
        <w:t xml:space="preserve"> Response</w:t>
      </w:r>
      <w:r>
        <w:t>:</w:t>
      </w:r>
      <w:r w:rsidR="00A95819">
        <w:t xml:space="preserve"> </w:t>
      </w:r>
      <w:r w:rsidR="002F1024">
        <w:t xml:space="preserve">God sees the whole picture, even when we don’t. He knows how our problems will turn out, even when we can only see a piece of it. </w:t>
      </w:r>
    </w:p>
    <w:p w14:paraId="47290140" w14:textId="77777777" w:rsidR="002F1024" w:rsidRDefault="002F1024" w:rsidP="00501DFB">
      <w:pPr>
        <w:pStyle w:val="NoSpacing"/>
      </w:pPr>
    </w:p>
    <w:p w14:paraId="2CEBC302" w14:textId="0FAF4FD1" w:rsidR="002F1024" w:rsidRPr="002F1024" w:rsidRDefault="002F1024" w:rsidP="00501DFB">
      <w:pPr>
        <w:pStyle w:val="NoSpacing"/>
      </w:pPr>
      <w:r>
        <w:rPr>
          <w:b/>
          <w:bCs/>
        </w:rPr>
        <w:t xml:space="preserve">Seeing God throughout the Week: </w:t>
      </w:r>
      <w:r w:rsidR="00521B3C">
        <w:t xml:space="preserve">Students were reminded that they can trust God with everything because He sees the whole picture even when they don’t. Students were encouraged to pray about their situations this week and to trust that God will work out His plan for their lives. </w:t>
      </w:r>
    </w:p>
    <w:sectPr w:rsidR="002F1024" w:rsidRPr="002F1024" w:rsidSect="00A764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20E5B"/>
    <w:multiLevelType w:val="hybridMultilevel"/>
    <w:tmpl w:val="2F4CF344"/>
    <w:lvl w:ilvl="0" w:tplc="B1A0D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20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16"/>
    <w:rsid w:val="000629F2"/>
    <w:rsid w:val="00090586"/>
    <w:rsid w:val="001968C6"/>
    <w:rsid w:val="001A6106"/>
    <w:rsid w:val="001D56BA"/>
    <w:rsid w:val="00234D17"/>
    <w:rsid w:val="0025595C"/>
    <w:rsid w:val="00293E70"/>
    <w:rsid w:val="002B5D56"/>
    <w:rsid w:val="002B7EA8"/>
    <w:rsid w:val="002D1032"/>
    <w:rsid w:val="002F1024"/>
    <w:rsid w:val="00377ED0"/>
    <w:rsid w:val="00400B96"/>
    <w:rsid w:val="00423871"/>
    <w:rsid w:val="00432E34"/>
    <w:rsid w:val="00466278"/>
    <w:rsid w:val="004728CB"/>
    <w:rsid w:val="00501DFB"/>
    <w:rsid w:val="00521B3C"/>
    <w:rsid w:val="00556A54"/>
    <w:rsid w:val="005F5904"/>
    <w:rsid w:val="00625AA8"/>
    <w:rsid w:val="006373DA"/>
    <w:rsid w:val="006A2661"/>
    <w:rsid w:val="00742FDB"/>
    <w:rsid w:val="00743EFF"/>
    <w:rsid w:val="007A01D0"/>
    <w:rsid w:val="00892117"/>
    <w:rsid w:val="009F03E9"/>
    <w:rsid w:val="00A40993"/>
    <w:rsid w:val="00A764D6"/>
    <w:rsid w:val="00A95819"/>
    <w:rsid w:val="00AD6567"/>
    <w:rsid w:val="00B13416"/>
    <w:rsid w:val="00B45019"/>
    <w:rsid w:val="00B7575F"/>
    <w:rsid w:val="00C13122"/>
    <w:rsid w:val="00D5253A"/>
    <w:rsid w:val="00D8581C"/>
    <w:rsid w:val="00DB1B2F"/>
    <w:rsid w:val="00F37DCA"/>
    <w:rsid w:val="00F645D3"/>
    <w:rsid w:val="00FC4CA9"/>
    <w:rsid w:val="00FD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1A01"/>
  <w15:chartTrackingRefBased/>
  <w15:docId w15:val="{0532BBB6-83A7-425B-BF80-55B05B04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416"/>
    <w:rPr>
      <w:rFonts w:eastAsiaTheme="majorEastAsia" w:cstheme="majorBidi"/>
      <w:color w:val="272727" w:themeColor="text1" w:themeTint="D8"/>
    </w:rPr>
  </w:style>
  <w:style w:type="paragraph" w:styleId="Title">
    <w:name w:val="Title"/>
    <w:basedOn w:val="Normal"/>
    <w:next w:val="Normal"/>
    <w:link w:val="TitleChar"/>
    <w:uiPriority w:val="10"/>
    <w:qFormat/>
    <w:rsid w:val="00B13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416"/>
    <w:pPr>
      <w:spacing w:before="160"/>
      <w:jc w:val="center"/>
    </w:pPr>
    <w:rPr>
      <w:i/>
      <w:iCs/>
      <w:color w:val="404040" w:themeColor="text1" w:themeTint="BF"/>
    </w:rPr>
  </w:style>
  <w:style w:type="character" w:customStyle="1" w:styleId="QuoteChar">
    <w:name w:val="Quote Char"/>
    <w:basedOn w:val="DefaultParagraphFont"/>
    <w:link w:val="Quote"/>
    <w:uiPriority w:val="29"/>
    <w:rsid w:val="00B13416"/>
    <w:rPr>
      <w:i/>
      <w:iCs/>
      <w:color w:val="404040" w:themeColor="text1" w:themeTint="BF"/>
    </w:rPr>
  </w:style>
  <w:style w:type="paragraph" w:styleId="ListParagraph">
    <w:name w:val="List Paragraph"/>
    <w:basedOn w:val="Normal"/>
    <w:uiPriority w:val="34"/>
    <w:qFormat/>
    <w:rsid w:val="00B13416"/>
    <w:pPr>
      <w:ind w:left="720"/>
      <w:contextualSpacing/>
    </w:pPr>
  </w:style>
  <w:style w:type="character" w:styleId="IntenseEmphasis">
    <w:name w:val="Intense Emphasis"/>
    <w:basedOn w:val="DefaultParagraphFont"/>
    <w:uiPriority w:val="21"/>
    <w:qFormat/>
    <w:rsid w:val="00B13416"/>
    <w:rPr>
      <w:i/>
      <w:iCs/>
      <w:color w:val="0F4761" w:themeColor="accent1" w:themeShade="BF"/>
    </w:rPr>
  </w:style>
  <w:style w:type="paragraph" w:styleId="IntenseQuote">
    <w:name w:val="Intense Quote"/>
    <w:basedOn w:val="Normal"/>
    <w:next w:val="Normal"/>
    <w:link w:val="IntenseQuoteChar"/>
    <w:uiPriority w:val="30"/>
    <w:qFormat/>
    <w:rsid w:val="00B13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416"/>
    <w:rPr>
      <w:i/>
      <w:iCs/>
      <w:color w:val="0F4761" w:themeColor="accent1" w:themeShade="BF"/>
    </w:rPr>
  </w:style>
  <w:style w:type="character" w:styleId="IntenseReference">
    <w:name w:val="Intense Reference"/>
    <w:basedOn w:val="DefaultParagraphFont"/>
    <w:uiPriority w:val="32"/>
    <w:qFormat/>
    <w:rsid w:val="00B13416"/>
    <w:rPr>
      <w:b/>
      <w:bCs/>
      <w:smallCaps/>
      <w:color w:val="0F4761" w:themeColor="accent1" w:themeShade="BF"/>
      <w:spacing w:val="5"/>
    </w:rPr>
  </w:style>
  <w:style w:type="paragraph" w:styleId="NoSpacing">
    <w:name w:val="No Spacing"/>
    <w:uiPriority w:val="1"/>
    <w:qFormat/>
    <w:rsid w:val="00A40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Cox</dc:creator>
  <cp:keywords/>
  <dc:description/>
  <cp:lastModifiedBy>Jennifer Cox</cp:lastModifiedBy>
  <cp:revision>2</cp:revision>
  <dcterms:created xsi:type="dcterms:W3CDTF">2025-08-19T20:52:00Z</dcterms:created>
  <dcterms:modified xsi:type="dcterms:W3CDTF">2025-08-19T20:52:00Z</dcterms:modified>
</cp:coreProperties>
</file>